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cs="宋体" w:asciiTheme="majorEastAsia" w:hAnsiTheme="majorEastAsia" w:eastAsiaTheme="majorEastAsia"/>
          <w:b/>
          <w:kern w:val="0"/>
          <w:sz w:val="28"/>
          <w:szCs w:val="28"/>
          <w:lang w:val="en-US" w:eastAsia="zh-CN"/>
        </w:rPr>
      </w:pPr>
      <w:r>
        <w:rPr>
          <w:rFonts w:hint="eastAsia" w:cs="宋体" w:asciiTheme="majorEastAsia" w:hAnsiTheme="majorEastAsia" w:eastAsiaTheme="majorEastAsia"/>
          <w:b/>
          <w:kern w:val="0"/>
          <w:sz w:val="28"/>
          <w:szCs w:val="28"/>
          <w:lang w:eastAsia="zh-CN"/>
        </w:rPr>
        <w:t>附件</w:t>
      </w:r>
      <w:r>
        <w:rPr>
          <w:rFonts w:hint="eastAsia" w:cs="宋体" w:asciiTheme="majorEastAsia" w:hAnsiTheme="majorEastAsia" w:eastAsiaTheme="majorEastAsia"/>
          <w:b/>
          <w:kern w:val="0"/>
          <w:sz w:val="28"/>
          <w:szCs w:val="28"/>
          <w:lang w:val="en-US" w:eastAsia="zh-CN"/>
        </w:rPr>
        <w:t>1：</w:t>
      </w:r>
    </w:p>
    <w:p>
      <w:pPr>
        <w:jc w:val="center"/>
        <w:rPr>
          <w:rFonts w:hint="eastAsia" w:cs="宋体" w:asciiTheme="majorEastAsia" w:hAnsiTheme="majorEastAsia" w:eastAsiaTheme="majorEastAsia"/>
          <w:b/>
          <w:kern w:val="0"/>
          <w:sz w:val="32"/>
          <w:szCs w:val="32"/>
        </w:rPr>
      </w:pPr>
      <w:r>
        <w:rPr>
          <w:rFonts w:hint="eastAsia" w:cs="宋体" w:asciiTheme="majorEastAsia" w:hAnsiTheme="majorEastAsia" w:eastAsiaTheme="majorEastAsia"/>
          <w:b/>
          <w:kern w:val="0"/>
          <w:sz w:val="32"/>
          <w:szCs w:val="32"/>
          <w:lang w:val="en-US" w:eastAsia="zh-CN"/>
        </w:rPr>
        <w:t>安徽文达信息工程学院2023年</w:t>
      </w:r>
      <w:r>
        <w:rPr>
          <w:rFonts w:hint="eastAsia" w:cs="宋体" w:asciiTheme="majorEastAsia" w:hAnsiTheme="majorEastAsia" w:eastAsiaTheme="majorEastAsia"/>
          <w:b/>
          <w:kern w:val="0"/>
          <w:sz w:val="32"/>
          <w:szCs w:val="32"/>
          <w:lang w:eastAsia="zh-CN"/>
        </w:rPr>
        <w:t>对口</w:t>
      </w:r>
      <w:r>
        <w:rPr>
          <w:rFonts w:hint="eastAsia" w:cs="宋体" w:asciiTheme="majorEastAsia" w:hAnsiTheme="majorEastAsia" w:eastAsiaTheme="majorEastAsia"/>
          <w:b/>
          <w:kern w:val="0"/>
          <w:sz w:val="32"/>
          <w:szCs w:val="32"/>
          <w:lang w:val="en-US" w:eastAsia="zh-CN"/>
        </w:rPr>
        <w:t>招生</w:t>
      </w:r>
      <w:r>
        <w:rPr>
          <w:rFonts w:hint="eastAsia" w:cs="宋体" w:asciiTheme="majorEastAsia" w:hAnsiTheme="majorEastAsia" w:eastAsiaTheme="majorEastAsia"/>
          <w:b/>
          <w:kern w:val="0"/>
          <w:sz w:val="32"/>
          <w:szCs w:val="32"/>
        </w:rPr>
        <w:t>考试</w:t>
      </w:r>
      <w:r>
        <w:rPr>
          <w:rFonts w:hint="eastAsia" w:cs="宋体" w:asciiTheme="majorEastAsia" w:hAnsiTheme="majorEastAsia" w:eastAsiaTheme="majorEastAsia"/>
          <w:b/>
          <w:kern w:val="0"/>
          <w:sz w:val="32"/>
          <w:szCs w:val="32"/>
          <w:lang w:eastAsia="zh-CN"/>
        </w:rPr>
        <w:t>资格审核</w:t>
      </w:r>
      <w:r>
        <w:rPr>
          <w:rFonts w:hint="eastAsia" w:cs="宋体" w:asciiTheme="majorEastAsia" w:hAnsiTheme="majorEastAsia" w:eastAsiaTheme="majorEastAsia"/>
          <w:b/>
          <w:kern w:val="0"/>
          <w:sz w:val="32"/>
          <w:szCs w:val="32"/>
        </w:rPr>
        <w:t>表</w:t>
      </w:r>
    </w:p>
    <w:tbl>
      <w:tblPr>
        <w:tblStyle w:val="5"/>
        <w:tblpPr w:leftFromText="180" w:rightFromText="180" w:vertAnchor="text" w:horzAnchor="page" w:tblpX="1492" w:tblpY="177"/>
        <w:tblOverlap w:val="never"/>
        <w:tblW w:w="91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1030"/>
        <w:gridCol w:w="486"/>
        <w:gridCol w:w="1270"/>
        <w:gridCol w:w="56"/>
        <w:gridCol w:w="754"/>
        <w:gridCol w:w="376"/>
        <w:gridCol w:w="295"/>
        <w:gridCol w:w="713"/>
        <w:gridCol w:w="1175"/>
        <w:gridCol w:w="1063"/>
        <w:gridCol w:w="10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姓 名</w:t>
            </w:r>
          </w:p>
        </w:tc>
        <w:tc>
          <w:tcPr>
            <w:tcW w:w="151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性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别</w:t>
            </w:r>
          </w:p>
        </w:tc>
        <w:tc>
          <w:tcPr>
            <w:tcW w:w="118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00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民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族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2107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（二寸免冠照片）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4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考生号</w:t>
            </w:r>
          </w:p>
        </w:tc>
        <w:tc>
          <w:tcPr>
            <w:tcW w:w="175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18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报考专业</w:t>
            </w:r>
          </w:p>
        </w:tc>
        <w:tc>
          <w:tcPr>
            <w:tcW w:w="218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210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4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身份证号</w:t>
            </w:r>
          </w:p>
        </w:tc>
        <w:tc>
          <w:tcPr>
            <w:tcW w:w="5125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210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4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中职学校名称</w:t>
            </w:r>
          </w:p>
        </w:tc>
        <w:tc>
          <w:tcPr>
            <w:tcW w:w="5125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210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4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中职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所学专业</w:t>
            </w:r>
          </w:p>
        </w:tc>
        <w:tc>
          <w:tcPr>
            <w:tcW w:w="181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42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中职学籍号</w:t>
            </w:r>
          </w:p>
        </w:tc>
        <w:tc>
          <w:tcPr>
            <w:tcW w:w="188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10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学制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9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中职学校联系人姓名及电话号码</w:t>
            </w:r>
          </w:p>
        </w:tc>
        <w:tc>
          <w:tcPr>
            <w:tcW w:w="7232" w:type="dxa"/>
            <w:gridSpan w:val="1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4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本人联系电话</w:t>
            </w:r>
          </w:p>
        </w:tc>
        <w:tc>
          <w:tcPr>
            <w:tcW w:w="2566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2559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家长联系电话</w:t>
            </w:r>
          </w:p>
        </w:tc>
        <w:tc>
          <w:tcPr>
            <w:tcW w:w="210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4511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个人意见</w:t>
            </w:r>
          </w:p>
        </w:tc>
        <w:tc>
          <w:tcPr>
            <w:tcW w:w="4666" w:type="dxa"/>
            <w:gridSpan w:val="6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lang w:eastAsia="zh-CN"/>
              </w:rPr>
              <w:t>毕业学校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lang w:val="en-US" w:eastAsia="zh-CN"/>
              </w:rPr>
              <w:t>审核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lang w:eastAsia="zh-CN"/>
              </w:rPr>
              <w:t>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9" w:hRule="atLeast"/>
        </w:trPr>
        <w:tc>
          <w:tcPr>
            <w:tcW w:w="4511" w:type="dxa"/>
            <w:gridSpan w:val="6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</w:pPr>
          </w:p>
          <w:p>
            <w:pPr>
              <w:wordWrap w:val="0"/>
              <w:spacing w:line="480" w:lineRule="exact"/>
              <w:ind w:right="360" w:firstLine="480" w:firstLineChars="20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lang w:eastAsia="zh-CN"/>
              </w:rPr>
            </w:pPr>
          </w:p>
          <w:p>
            <w:pPr>
              <w:wordWrap w:val="0"/>
              <w:spacing w:line="480" w:lineRule="exact"/>
              <w:ind w:right="360" w:firstLine="480" w:firstLineChars="20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lang w:eastAsia="zh-CN"/>
              </w:rPr>
              <w:t>本人承诺所提供的个人信息真实准确，如有虚假，愿意承担一切后果。</w:t>
            </w: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 xml:space="preserve">                       </w:t>
            </w: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ind w:firstLine="2160" w:firstLineChars="90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签名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 xml:space="preserve">           </w:t>
            </w:r>
          </w:p>
          <w:p>
            <w:pPr>
              <w:wordWrap/>
              <w:ind w:firstLine="2400" w:firstLineChars="100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wordWrap/>
              <w:ind w:firstLine="2400" w:firstLineChars="100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年    月    日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 xml:space="preserve">   </w:t>
            </w:r>
          </w:p>
        </w:tc>
        <w:tc>
          <w:tcPr>
            <w:tcW w:w="4666" w:type="dxa"/>
            <w:gridSpan w:val="6"/>
            <w:vAlign w:val="top"/>
          </w:tcPr>
          <w:p>
            <w:pPr>
              <w:wordWrap w:val="0"/>
              <w:spacing w:line="480" w:lineRule="exact"/>
              <w:ind w:right="360" w:firstLine="480" w:firstLineChars="20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</w:p>
          <w:p>
            <w:pPr>
              <w:wordWrap w:val="0"/>
              <w:spacing w:line="480" w:lineRule="exact"/>
              <w:ind w:right="360" w:firstLine="480" w:firstLineChars="20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>经审核，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lang w:val="en-US" w:eastAsia="zh-CN"/>
              </w:rPr>
              <w:t>该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>同学符合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lang w:val="en-US" w:eastAsia="zh-CN"/>
              </w:rPr>
              <w:t>安徽文达信息工程学院2023年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>对口招生对象范围，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lang w:val="en-US" w:eastAsia="zh-CN"/>
              </w:rPr>
              <w:t>并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>具有中等职业学校三年及三年以上学制学籍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lang w:eastAsia="zh-CN"/>
              </w:rPr>
              <w:t>。</w:t>
            </w:r>
          </w:p>
          <w:p>
            <w:pPr>
              <w:wordWrap w:val="0"/>
              <w:spacing w:line="480" w:lineRule="exact"/>
              <w:ind w:right="360" w:firstLine="480" w:firstLineChars="20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lang w:eastAsia="zh-CN"/>
              </w:rPr>
            </w:pPr>
          </w:p>
          <w:p>
            <w:pPr>
              <w:wordWrap w:val="0"/>
              <w:spacing w:line="480" w:lineRule="exact"/>
              <w:ind w:right="360" w:firstLine="480" w:firstLineChars="20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lang w:eastAsia="zh-CN"/>
              </w:rPr>
            </w:pPr>
          </w:p>
          <w:p>
            <w:pPr>
              <w:wordWrap w:val="0"/>
              <w:spacing w:line="480" w:lineRule="exact"/>
              <w:ind w:right="360" w:firstLine="1680" w:firstLineChars="70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 xml:space="preserve">审核人签名：                               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lang w:val="en-US" w:eastAsia="zh-CN"/>
              </w:rPr>
              <w:t xml:space="preserve">           </w:t>
            </w:r>
          </w:p>
          <w:p>
            <w:pPr>
              <w:wordWrap/>
              <w:spacing w:line="480" w:lineRule="exact"/>
              <w:ind w:right="360" w:firstLine="2640" w:firstLineChars="110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 xml:space="preserve">  （公章）      </w:t>
            </w:r>
          </w:p>
          <w:p>
            <w:pPr>
              <w:ind w:left="2400" w:leftChars="0" w:hanging="2400" w:hangingChars="100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</w:rPr>
              <w:t xml:space="preserve">                                       年    月    日</w:t>
            </w:r>
          </w:p>
        </w:tc>
      </w:tr>
    </w:tbl>
    <w:p>
      <w:pPr>
        <w:rPr>
          <w:rFonts w:hint="eastAsia" w:ascii="楷体" w:hAnsi="楷体" w:eastAsia="楷体" w:cs="楷体"/>
          <w:sz w:val="24"/>
          <w:szCs w:val="24"/>
          <w:lang w:eastAsia="zh-CN"/>
        </w:rPr>
      </w:pPr>
      <w:r>
        <w:rPr>
          <w:rFonts w:hint="eastAsia" w:ascii="楷体" w:hAnsi="楷体" w:eastAsia="楷体" w:cs="楷体"/>
          <w:b/>
          <w:bCs/>
          <w:sz w:val="24"/>
          <w:szCs w:val="24"/>
          <w:lang w:eastAsia="zh-CN"/>
        </w:rPr>
        <w:t>备注：</w:t>
      </w:r>
      <w:r>
        <w:rPr>
          <w:rFonts w:hint="eastAsia" w:ascii="楷体" w:hAnsi="楷体" w:eastAsia="楷体" w:cs="楷体"/>
          <w:sz w:val="24"/>
          <w:szCs w:val="24"/>
          <w:lang w:eastAsia="zh-CN"/>
        </w:rPr>
        <w:t>中职所在学校必须严格按照《</w:t>
      </w: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安徽文达信息工程学院2023年</w:t>
      </w:r>
      <w:r>
        <w:rPr>
          <w:rFonts w:hint="eastAsia" w:ascii="楷体" w:hAnsi="楷体" w:eastAsia="楷体" w:cs="楷体"/>
          <w:sz w:val="24"/>
          <w:szCs w:val="24"/>
          <w:lang w:eastAsia="zh-CN"/>
        </w:rPr>
        <w:t>面向中职毕</w:t>
      </w:r>
      <w:bookmarkStart w:id="0" w:name="_GoBack"/>
      <w:bookmarkEnd w:id="0"/>
      <w:r>
        <w:rPr>
          <w:rFonts w:hint="eastAsia" w:ascii="楷体" w:hAnsi="楷体" w:eastAsia="楷体" w:cs="楷体"/>
          <w:sz w:val="24"/>
          <w:szCs w:val="24"/>
          <w:lang w:eastAsia="zh-CN"/>
        </w:rPr>
        <w:t>业生对口招生章程》进行资格审查。</w:t>
      </w:r>
    </w:p>
    <w:sectPr>
      <w:pgSz w:w="11906" w:h="16838"/>
      <w:pgMar w:top="1440" w:right="1800" w:bottom="99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xNjBmOTY3MmQ2N2M2NWYxZmRiNWUzOWM0MTUyNTAifQ=="/>
    <w:docVar w:name="KSO_WPS_MARK_KEY" w:val="69abcc9b-7d49-49c8-a9d2-592dc118f16c"/>
  </w:docVars>
  <w:rsids>
    <w:rsidRoot w:val="00E94850"/>
    <w:rsid w:val="00006F5E"/>
    <w:rsid w:val="000E6B79"/>
    <w:rsid w:val="00197037"/>
    <w:rsid w:val="002045E6"/>
    <w:rsid w:val="002779BB"/>
    <w:rsid w:val="00286614"/>
    <w:rsid w:val="00364177"/>
    <w:rsid w:val="00457A90"/>
    <w:rsid w:val="005E6929"/>
    <w:rsid w:val="006D30C0"/>
    <w:rsid w:val="00737E61"/>
    <w:rsid w:val="00776F82"/>
    <w:rsid w:val="007F3F3B"/>
    <w:rsid w:val="00873B39"/>
    <w:rsid w:val="00883C03"/>
    <w:rsid w:val="008D51C1"/>
    <w:rsid w:val="00937971"/>
    <w:rsid w:val="009A5A68"/>
    <w:rsid w:val="00A41EF8"/>
    <w:rsid w:val="00BA2BA5"/>
    <w:rsid w:val="00BE51EA"/>
    <w:rsid w:val="00CA2D01"/>
    <w:rsid w:val="00CB7E2A"/>
    <w:rsid w:val="00D35550"/>
    <w:rsid w:val="00D70EC1"/>
    <w:rsid w:val="00D8356B"/>
    <w:rsid w:val="00DF300C"/>
    <w:rsid w:val="00E46679"/>
    <w:rsid w:val="00E94850"/>
    <w:rsid w:val="00EB0331"/>
    <w:rsid w:val="00F5703F"/>
    <w:rsid w:val="035B7B1F"/>
    <w:rsid w:val="050572B5"/>
    <w:rsid w:val="069A4BE5"/>
    <w:rsid w:val="09745370"/>
    <w:rsid w:val="0A8622C9"/>
    <w:rsid w:val="0AB53FFC"/>
    <w:rsid w:val="12942106"/>
    <w:rsid w:val="132460ED"/>
    <w:rsid w:val="167172E3"/>
    <w:rsid w:val="179A4629"/>
    <w:rsid w:val="19C52D26"/>
    <w:rsid w:val="21BF7A2D"/>
    <w:rsid w:val="21E05082"/>
    <w:rsid w:val="290A5515"/>
    <w:rsid w:val="2BB65A77"/>
    <w:rsid w:val="3A260505"/>
    <w:rsid w:val="3AA201E9"/>
    <w:rsid w:val="3D5C19FD"/>
    <w:rsid w:val="3DC46CE9"/>
    <w:rsid w:val="3EA20B05"/>
    <w:rsid w:val="451B121B"/>
    <w:rsid w:val="52843CAC"/>
    <w:rsid w:val="56096365"/>
    <w:rsid w:val="61D54AEB"/>
    <w:rsid w:val="66B71BDD"/>
    <w:rsid w:val="6D5042D9"/>
    <w:rsid w:val="709454F7"/>
    <w:rsid w:val="70A44E11"/>
    <w:rsid w:val="740825F3"/>
    <w:rsid w:val="750A2CD7"/>
    <w:rsid w:val="776D648C"/>
    <w:rsid w:val="7B206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FollowedHyperlink"/>
    <w:basedOn w:val="6"/>
    <w:semiHidden/>
    <w:unhideWhenUsed/>
    <w:qFormat/>
    <w:uiPriority w:val="99"/>
    <w:rPr>
      <w:color w:val="444444"/>
      <w:sz w:val="18"/>
      <w:szCs w:val="18"/>
      <w:u w:val="none"/>
      <w:vertAlign w:val="baseline"/>
    </w:rPr>
  </w:style>
  <w:style w:type="character" w:styleId="8">
    <w:name w:val="Hyperlink"/>
    <w:basedOn w:val="6"/>
    <w:qFormat/>
    <w:uiPriority w:val="0"/>
    <w:rPr>
      <w:color w:val="444444"/>
      <w:sz w:val="18"/>
      <w:szCs w:val="18"/>
      <w:u w:val="none"/>
      <w:vertAlign w:val="baseline"/>
    </w:rPr>
  </w:style>
  <w:style w:type="character" w:customStyle="1" w:styleId="9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11">
    <w:name w:val="item-name"/>
    <w:basedOn w:val="6"/>
    <w:qFormat/>
    <w:uiPriority w:val="0"/>
  </w:style>
  <w:style w:type="character" w:customStyle="1" w:styleId="12">
    <w:name w:val="item-name1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259</Words>
  <Characters>268</Characters>
  <Lines>2</Lines>
  <Paragraphs>1</Paragraphs>
  <TotalTime>7</TotalTime>
  <ScaleCrop>false</ScaleCrop>
  <LinksUpToDate>false</LinksUpToDate>
  <CharactersWithSpaces>423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2017-03-08T09:03:00Z</dcterms:created>
  <dc:creator>秦方凌</dc:creator>
  <cp:lastModifiedBy>小恶魔</cp:lastModifiedBy>
  <cp:lastPrinted>2021-03-09T01:07:00Z</cp:lastPrinted>
  <dcterms:modified xsi:type="dcterms:W3CDTF">2023-03-23T13:12:48Z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6B0058EB2B04411E9036C8FD7E80D5EF_13</vt:lpwstr>
  </property>
</Properties>
</file>